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1E3" w:rsidRPr="008D688A" w:rsidRDefault="000951E3" w:rsidP="008D68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Аннотация к рабочей программе по </w:t>
      </w:r>
      <w:r w:rsidRPr="008D688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родной литературе (татарской)</w:t>
      </w:r>
      <w:r w:rsidRPr="008D6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951E3" w:rsidRPr="008D688A" w:rsidRDefault="000951E3" w:rsidP="008D68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уровень образования, классы</w:t>
      </w:r>
      <w:r w:rsidRPr="008D688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среднее общее образование</w:t>
      </w:r>
      <w:r w:rsidRPr="008D6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D688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10-11 классы</w:t>
      </w:r>
    </w:p>
    <w:p w:rsidR="000951E3" w:rsidRPr="008D688A" w:rsidRDefault="000951E3" w:rsidP="008D68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8"/>
        <w:gridCol w:w="6521"/>
      </w:tblGrid>
      <w:tr w:rsidR="000951E3" w:rsidRPr="008D688A" w:rsidTr="00C31A09">
        <w:tc>
          <w:tcPr>
            <w:tcW w:w="3828" w:type="dxa"/>
          </w:tcPr>
          <w:p w:rsidR="000951E3" w:rsidRPr="008D688A" w:rsidRDefault="000951E3" w:rsidP="008D6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</w:t>
            </w:r>
          </w:p>
          <w:p w:rsidR="000951E3" w:rsidRPr="008D688A" w:rsidRDefault="000951E3" w:rsidP="008D6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51E3" w:rsidRPr="008D688A" w:rsidRDefault="000951E3" w:rsidP="008D6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0951E3" w:rsidRPr="008D688A" w:rsidRDefault="000951E3" w:rsidP="008D6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программа по родной литературе (татарской)</w:t>
            </w:r>
            <w:r w:rsidR="008D688A" w:rsidRPr="008D688A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,2</w:t>
            </w:r>
          </w:p>
        </w:tc>
      </w:tr>
      <w:tr w:rsidR="000951E3" w:rsidRPr="008D688A" w:rsidTr="00C31A09">
        <w:tc>
          <w:tcPr>
            <w:tcW w:w="3828" w:type="dxa"/>
          </w:tcPr>
          <w:p w:rsidR="000951E3" w:rsidRPr="008D688A" w:rsidRDefault="000951E3" w:rsidP="008D6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разработчик программы</w:t>
            </w:r>
          </w:p>
          <w:p w:rsidR="000951E3" w:rsidRPr="008D688A" w:rsidRDefault="000951E3" w:rsidP="008D6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51E3" w:rsidRPr="008D688A" w:rsidRDefault="000951E3" w:rsidP="008D6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0951E3" w:rsidRPr="008D688A" w:rsidRDefault="000951E3" w:rsidP="008D6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88A">
              <w:rPr>
                <w:rFonts w:ascii="Times New Roman" w:hAnsi="Times New Roman" w:cs="Times New Roman"/>
                <w:sz w:val="24"/>
                <w:szCs w:val="24"/>
              </w:rPr>
              <w:t>ШМО учителей русского языка и литературы, родного языка (татарского) и родной  литературы (татарской)</w:t>
            </w:r>
          </w:p>
        </w:tc>
      </w:tr>
      <w:tr w:rsidR="000951E3" w:rsidRPr="008D688A" w:rsidTr="00C31A09">
        <w:tc>
          <w:tcPr>
            <w:tcW w:w="3828" w:type="dxa"/>
          </w:tcPr>
          <w:p w:rsidR="000951E3" w:rsidRPr="008D688A" w:rsidRDefault="000951E3" w:rsidP="008D6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Адресность программы</w:t>
            </w:r>
          </w:p>
          <w:p w:rsidR="000951E3" w:rsidRPr="008D688A" w:rsidRDefault="000951E3" w:rsidP="008D6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51E3" w:rsidRPr="008D688A" w:rsidRDefault="000951E3" w:rsidP="008D6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0951E3" w:rsidRPr="008D688A" w:rsidRDefault="000951E3" w:rsidP="008D6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учащихся 10-11 классов общеобразовательных школ</w:t>
            </w:r>
          </w:p>
        </w:tc>
      </w:tr>
      <w:tr w:rsidR="000951E3" w:rsidRPr="008D688A" w:rsidTr="00C31A09">
        <w:tc>
          <w:tcPr>
            <w:tcW w:w="3828" w:type="dxa"/>
          </w:tcPr>
          <w:p w:rsidR="000951E3" w:rsidRPr="008D688A" w:rsidRDefault="000951E3" w:rsidP="008D6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  <w:p w:rsidR="000951E3" w:rsidRPr="008D688A" w:rsidRDefault="000951E3" w:rsidP="008D6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51E3" w:rsidRPr="008D688A" w:rsidRDefault="000951E3" w:rsidP="008D6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0951E3" w:rsidRPr="008D688A" w:rsidRDefault="00752AE8" w:rsidP="008D6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 по родной литературе (татарской</w:t>
            </w:r>
            <w:r w:rsidR="008D688A" w:rsidRPr="008D6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r w:rsidR="008D68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Ф.Ф. Хаса</w:t>
            </w:r>
            <w:r w:rsidR="008D688A" w:rsidRPr="008D68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нова,</w:t>
            </w:r>
            <w:r w:rsidR="008D688A" w:rsidRPr="008D688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D688A" w:rsidRPr="008D68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Г.М. Сафиуллина,</w:t>
            </w:r>
            <w:r w:rsidR="008D688A" w:rsidRPr="008D68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8D68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Г.М. </w:t>
            </w:r>
            <w:proofErr w:type="spellStart"/>
            <w:r w:rsidR="008D68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Ахматзя</w:t>
            </w:r>
            <w:r w:rsidR="008D688A" w:rsidRPr="008D68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нова</w:t>
            </w:r>
            <w:proofErr w:type="spellEnd"/>
            <w:r w:rsidR="008D688A" w:rsidRPr="008D68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r w:rsidR="008D688A" w:rsidRPr="008D68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68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Л.Ф. </w:t>
            </w:r>
            <w:proofErr w:type="spellStart"/>
            <w:r w:rsidR="008D68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</w:t>
            </w:r>
            <w:bookmarkStart w:id="0" w:name="_GoBack"/>
            <w:bookmarkEnd w:id="0"/>
            <w:r w:rsidR="008D688A" w:rsidRPr="008D68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амалиева</w:t>
            </w:r>
            <w:proofErr w:type="spellEnd"/>
            <w:r w:rsidRPr="008D6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D688A" w:rsidRPr="008D6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0951E3" w:rsidRPr="008D6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8D6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  <w:r w:rsidR="000951E3" w:rsidRPr="008D6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  <w:r w:rsidRPr="008D6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  <w:p w:rsidR="000951E3" w:rsidRPr="008D688A" w:rsidRDefault="000951E3" w:rsidP="008D6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51E3" w:rsidRPr="008D688A" w:rsidTr="008D688A">
        <w:trPr>
          <w:trHeight w:val="2900"/>
        </w:trPr>
        <w:tc>
          <w:tcPr>
            <w:tcW w:w="3828" w:type="dxa"/>
          </w:tcPr>
          <w:p w:rsidR="000951E3" w:rsidRPr="008D688A" w:rsidRDefault="000951E3" w:rsidP="008D6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 программы</w:t>
            </w:r>
          </w:p>
          <w:p w:rsidR="000951E3" w:rsidRPr="008D688A" w:rsidRDefault="000951E3" w:rsidP="008D6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51E3" w:rsidRPr="008D688A" w:rsidRDefault="000951E3" w:rsidP="008D6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0951E3" w:rsidRPr="008D688A" w:rsidRDefault="008D688A" w:rsidP="008D688A">
            <w:pPr>
              <w:spacing w:after="0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D688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  </w:t>
            </w:r>
            <w:proofErr w:type="gramStart"/>
            <w:r w:rsidRPr="008D6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Настоящая рабочая программа по </w:t>
            </w:r>
            <w:r w:rsidRPr="008D688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родной (татарской) литературе</w:t>
            </w:r>
            <w:r w:rsidRPr="008D6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для учащихся </w:t>
            </w:r>
            <w:r w:rsidRPr="008D688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10</w:t>
            </w:r>
            <w:r w:rsidRPr="008D6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8D688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11</w:t>
            </w:r>
            <w:r w:rsidRPr="008D6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классов  составлена </w:t>
            </w:r>
            <w:r w:rsidRPr="008D68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соответствии</w:t>
            </w:r>
            <w:r w:rsidRPr="008D6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требованиями Федерального государственного образовательного стандарта основного общего образования, </w:t>
            </w:r>
            <w:r w:rsidRPr="008D68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 основе</w:t>
            </w:r>
            <w:r w:rsidRPr="008D68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8D6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D688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римерной рабочей программы учебного предмета “Татарская литература” для общеобразовательных организаций с обучением на русском языке (Автор-составитель:</w:t>
            </w:r>
            <w:proofErr w:type="gramEnd"/>
            <w:r w:rsidRPr="008D688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Хасанова Ф.Ф., </w:t>
            </w:r>
            <w:r w:rsidRPr="008D6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от 16 мая 2017 г. </w:t>
            </w:r>
            <w:proofErr w:type="gramStart"/>
            <w:r w:rsidRPr="008D6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2/17</w:t>
            </w:r>
            <w:r w:rsidRPr="008D68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).</w:t>
            </w:r>
            <w:proofErr w:type="gramEnd"/>
          </w:p>
        </w:tc>
      </w:tr>
      <w:tr w:rsidR="000951E3" w:rsidRPr="008D688A" w:rsidTr="00C31A09">
        <w:tc>
          <w:tcPr>
            <w:tcW w:w="3828" w:type="dxa"/>
          </w:tcPr>
          <w:p w:rsidR="000951E3" w:rsidRPr="008D688A" w:rsidRDefault="000951E3" w:rsidP="008D6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и задачи программы:</w:t>
            </w:r>
          </w:p>
          <w:p w:rsidR="000951E3" w:rsidRPr="008D688A" w:rsidRDefault="000951E3" w:rsidP="008D6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51E3" w:rsidRPr="008D688A" w:rsidRDefault="000951E3" w:rsidP="008D6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8D688A" w:rsidRDefault="000951E3" w:rsidP="008D688A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88A">
              <w:rPr>
                <w:rFonts w:ascii="Times New Roman" w:hAnsi="Times New Roman" w:cs="Times New Roman"/>
                <w:sz w:val="24"/>
                <w:szCs w:val="24"/>
              </w:rPr>
              <w:t xml:space="preserve">- воспитание любви и уважения к татарскому языку как к средству общения, к источнику знаний; </w:t>
            </w:r>
          </w:p>
          <w:p w:rsidR="008D688A" w:rsidRDefault="000951E3" w:rsidP="008D688A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88A">
              <w:rPr>
                <w:rFonts w:ascii="Times New Roman" w:hAnsi="Times New Roman" w:cs="Times New Roman"/>
                <w:sz w:val="24"/>
                <w:szCs w:val="24"/>
              </w:rPr>
              <w:t xml:space="preserve">- получение информации о строении языка, об основных нормах литературного языка и его стилистических возможностях, умение их правильно использовать, обогащение словарного запаса; </w:t>
            </w:r>
          </w:p>
          <w:p w:rsidR="008D688A" w:rsidRDefault="000951E3" w:rsidP="008D688A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88A">
              <w:rPr>
                <w:rFonts w:ascii="Times New Roman" w:hAnsi="Times New Roman" w:cs="Times New Roman"/>
                <w:sz w:val="24"/>
                <w:szCs w:val="24"/>
              </w:rPr>
              <w:t xml:space="preserve">- знание основных художественно-теоретических определений; - целостное восприятие формы и содержания художественной литературы; </w:t>
            </w:r>
          </w:p>
          <w:p w:rsidR="008D688A" w:rsidRDefault="000951E3" w:rsidP="008D688A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88A">
              <w:rPr>
                <w:rFonts w:ascii="Times New Roman" w:hAnsi="Times New Roman" w:cs="Times New Roman"/>
                <w:sz w:val="24"/>
                <w:szCs w:val="24"/>
              </w:rPr>
              <w:t xml:space="preserve">- воспитание личности с гуманным отношением к миру, с гражданскими и патриотическими чувствами; </w:t>
            </w:r>
          </w:p>
          <w:p w:rsidR="008D688A" w:rsidRDefault="000951E3" w:rsidP="008D688A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88A">
              <w:rPr>
                <w:rFonts w:ascii="Times New Roman" w:hAnsi="Times New Roman" w:cs="Times New Roman"/>
                <w:sz w:val="24"/>
                <w:szCs w:val="24"/>
              </w:rPr>
              <w:t xml:space="preserve">- воспитание любви и уважения к литературе и культурным ценностям своего народа; </w:t>
            </w:r>
          </w:p>
          <w:p w:rsidR="008D688A" w:rsidRDefault="000951E3" w:rsidP="008D688A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88A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эмоционального восприятия художественного текста, образного и аналитического мышления, привить читательскую культуру и понимания авторской позиции; </w:t>
            </w:r>
          </w:p>
          <w:p w:rsidR="000951E3" w:rsidRPr="008D688A" w:rsidRDefault="000951E3" w:rsidP="008D688A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8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умение анализировать прочитанные произведения, развитие у учащихся устной и письменной речи.</w:t>
            </w:r>
            <w:r w:rsidRPr="008D6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951E3" w:rsidRPr="008D688A" w:rsidTr="00752AE8">
        <w:trPr>
          <w:trHeight w:val="304"/>
        </w:trPr>
        <w:tc>
          <w:tcPr>
            <w:tcW w:w="3828" w:type="dxa"/>
          </w:tcPr>
          <w:p w:rsidR="000951E3" w:rsidRPr="008D688A" w:rsidRDefault="000951E3" w:rsidP="008D6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 реализации</w:t>
            </w:r>
          </w:p>
          <w:p w:rsidR="000951E3" w:rsidRPr="008D688A" w:rsidRDefault="000951E3" w:rsidP="008D6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51E3" w:rsidRPr="008D688A" w:rsidRDefault="000951E3" w:rsidP="008D6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0951E3" w:rsidRPr="008D688A" w:rsidRDefault="000951E3" w:rsidP="008D6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года</w:t>
            </w:r>
          </w:p>
        </w:tc>
      </w:tr>
      <w:tr w:rsidR="000951E3" w:rsidRPr="008D688A" w:rsidTr="00C31A09">
        <w:tc>
          <w:tcPr>
            <w:tcW w:w="3828" w:type="dxa"/>
          </w:tcPr>
          <w:p w:rsidR="000951E3" w:rsidRPr="008D688A" w:rsidRDefault="000951E3" w:rsidP="008D6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часов  </w:t>
            </w:r>
          </w:p>
          <w:p w:rsidR="000951E3" w:rsidRPr="008D688A" w:rsidRDefault="000951E3" w:rsidP="008D6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51E3" w:rsidRPr="008D688A" w:rsidRDefault="000951E3" w:rsidP="008D6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0951E3" w:rsidRPr="008D688A" w:rsidRDefault="000951E3" w:rsidP="008D6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часов.</w:t>
            </w:r>
          </w:p>
          <w:p w:rsidR="000951E3" w:rsidRPr="008D688A" w:rsidRDefault="000951E3" w:rsidP="008D6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класс – 35 ч.</w:t>
            </w:r>
          </w:p>
          <w:p w:rsidR="000951E3" w:rsidRPr="008D688A" w:rsidRDefault="000951E3" w:rsidP="008D6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класс – 34 ч.</w:t>
            </w:r>
          </w:p>
          <w:p w:rsidR="000951E3" w:rsidRPr="008D688A" w:rsidRDefault="000951E3" w:rsidP="008D6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951E3" w:rsidRPr="008D688A" w:rsidRDefault="000951E3" w:rsidP="008D688A">
      <w:pPr>
        <w:spacing w:after="0"/>
        <w:jc w:val="both"/>
        <w:rPr>
          <w:sz w:val="24"/>
          <w:szCs w:val="24"/>
        </w:rPr>
      </w:pPr>
    </w:p>
    <w:p w:rsidR="00AE305E" w:rsidRPr="008D688A" w:rsidRDefault="00AE305E" w:rsidP="008D688A">
      <w:pPr>
        <w:spacing w:after="0"/>
        <w:jc w:val="both"/>
        <w:rPr>
          <w:sz w:val="24"/>
          <w:szCs w:val="24"/>
        </w:rPr>
      </w:pPr>
    </w:p>
    <w:sectPr w:rsidR="00AE305E" w:rsidRPr="008D68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2C7080"/>
    <w:multiLevelType w:val="hybridMultilevel"/>
    <w:tmpl w:val="CDFE06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77E33BE"/>
    <w:multiLevelType w:val="hybridMultilevel"/>
    <w:tmpl w:val="8FCCF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533"/>
    <w:rsid w:val="000951E3"/>
    <w:rsid w:val="00184533"/>
    <w:rsid w:val="00752AE8"/>
    <w:rsid w:val="008D688A"/>
    <w:rsid w:val="00AE305E"/>
    <w:rsid w:val="00E11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1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51E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52AE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1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51E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52AE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2019-08-15T10:03:00Z</dcterms:created>
  <dcterms:modified xsi:type="dcterms:W3CDTF">2020-10-07T05:38:00Z</dcterms:modified>
</cp:coreProperties>
</file>